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5801" w14:textId="77777777" w:rsidR="009D4885" w:rsidRDefault="009D4885" w:rsidP="009D4885">
      <w:pPr>
        <w:pStyle w:val="a3"/>
        <w:snapToGrid w:val="0"/>
        <w:spacing w:line="576" w:lineRule="exact"/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  <w:lang w:val="en"/>
        </w:rPr>
        <w:t>附件</w:t>
      </w:r>
      <w:r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  <w:t>5</w:t>
      </w:r>
    </w:p>
    <w:p w14:paraId="0E2CEACB" w14:textId="77777777" w:rsidR="009D4885" w:rsidRDefault="009D4885" w:rsidP="009D4885">
      <w:pPr>
        <w:pStyle w:val="a3"/>
        <w:snapToGrid w:val="0"/>
        <w:spacing w:line="576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lang w:val="en"/>
        </w:rPr>
      </w:pPr>
    </w:p>
    <w:p w14:paraId="6C382BB6" w14:textId="77777777" w:rsidR="009D4885" w:rsidRDefault="009D4885" w:rsidP="009D4885">
      <w:pPr>
        <w:pStyle w:val="a3"/>
        <w:snapToGrid w:val="0"/>
        <w:spacing w:line="576" w:lineRule="exact"/>
        <w:jc w:val="center"/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lang w:val="en"/>
        </w:rPr>
        <w:t>菏泽市2024年家装厨卫“焕新”和智能家居消费征集企业信息表</w:t>
      </w:r>
    </w:p>
    <w:p w14:paraId="41F1C746" w14:textId="77777777" w:rsidR="009D4885" w:rsidRDefault="009D4885" w:rsidP="009D4885">
      <w:pPr>
        <w:pStyle w:val="a3"/>
        <w:snapToGrid w:val="0"/>
        <w:spacing w:line="576" w:lineRule="exact"/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填报单位：                          县区商务主管部门（加盖公章）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274"/>
        <w:gridCol w:w="793"/>
        <w:gridCol w:w="1274"/>
        <w:gridCol w:w="1274"/>
        <w:gridCol w:w="1596"/>
        <w:gridCol w:w="793"/>
        <w:gridCol w:w="953"/>
        <w:gridCol w:w="953"/>
        <w:gridCol w:w="1225"/>
        <w:gridCol w:w="1274"/>
        <w:gridCol w:w="1274"/>
        <w:gridCol w:w="632"/>
      </w:tblGrid>
      <w:tr w:rsidR="009D4885" w14:paraId="30D38F64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6A078" w14:textId="77777777" w:rsidR="009D4885" w:rsidRDefault="009D4885" w:rsidP="00C051B9">
            <w:pPr>
              <w:widowControl/>
              <w:ind w:leftChars="-30" w:left="-63" w:rightChars="-30" w:right="-63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val="en" w:bidi="ar"/>
              </w:rPr>
              <w:t>序号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705D8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企业详细名称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7F8D3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val="en" w:bidi="ar"/>
              </w:rPr>
              <w:t>县市区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189D2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企业注册时间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12EF5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营业执照号码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3359B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企业详细经营地址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C7BE3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9819E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E4F2F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 xml:space="preserve">2023 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</w:p>
          <w:p w14:paraId="49408E2C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val="en" w:bidi="ar"/>
              </w:rPr>
              <w:t>销售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额</w:t>
            </w:r>
          </w:p>
          <w:p w14:paraId="4C9B0E7E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（万元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7CFD0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</w:p>
          <w:p w14:paraId="3C3C48D0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1-9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销售额</w:t>
            </w:r>
          </w:p>
          <w:p w14:paraId="6FC21CEA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val="en" w:bidi="ar"/>
              </w:rPr>
              <w:t>（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C368C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是否限上企业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53DF4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是否线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val="en" w:bidi="ar"/>
              </w:rPr>
              <w:t>上电商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669BF" w14:textId="77777777" w:rsidR="009D4885" w:rsidRDefault="009D4885" w:rsidP="00C051B9">
            <w:pPr>
              <w:widowControl/>
              <w:ind w:leftChars="-30" w:left="-63" w:rightChars="-30" w:right="-63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val="en" w:bidi="ar"/>
              </w:rPr>
              <w:t>备</w:t>
            </w:r>
            <w:r>
              <w:rPr>
                <w:rFonts w:ascii="Arial" w:eastAsia="宋体" w:hAnsi="Arial" w:cs="Arial"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注</w:t>
            </w:r>
          </w:p>
        </w:tc>
      </w:tr>
      <w:tr w:rsidR="009D4885" w14:paraId="53C80674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0C25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CB41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49A9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3EF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C493A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1FD54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04F6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27AE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2E0D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97E6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3733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7BC2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90BD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171A143C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C77B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89C3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CC3F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5BA9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4C62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23A4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1AE0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DF0E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0784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3473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0A3E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CF6B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09DF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505C6A99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6F81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98B2F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D86A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49DC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48ED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7A704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F1C3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9788A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21FF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1652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17C6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D637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D97F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5179B8E3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25783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3ED9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EB21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3F0D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ADD3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6606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D10D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B84D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2D35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277C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A494A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A6B9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EFD5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0809D3A4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6C4D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A46E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F84E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A827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BBBF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6B71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9D3D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03EE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604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E9D1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C6DE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0A01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976A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2A3E6366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8EE6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FC01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9DD6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F42D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3C8B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8A89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88FF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7817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DCB4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C4CF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1885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7EE3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B46F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139F14B7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8089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E35B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065EF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3463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A3F6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FBA9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73BE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2EEF4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5EA3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74F8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3623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C705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F6E17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2277C20F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A785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7680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DA79C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3DCD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B3344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A7C6A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3B7A4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8CCD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7522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6D01F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B132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A6323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9F06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4BEE7F0A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C86D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E250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F2A2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FEA6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FACD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7460A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6F0D5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1F751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9B364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402C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B8B6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E97C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06B3A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4885" w14:paraId="38209CBE" w14:textId="77777777" w:rsidTr="00C051B9">
        <w:trPr>
          <w:trHeight w:val="27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C7CED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13ED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51838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F132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FA8B3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79E76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700F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DC7E0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9874F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8BE9E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56082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41C09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48A0B" w14:textId="77777777" w:rsidR="009D4885" w:rsidRDefault="009D4885" w:rsidP="00C051B9">
            <w:pPr>
              <w:ind w:leftChars="-30" w:left="-63" w:rightChars="-30" w:right="-63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29E935" w14:textId="77777777" w:rsidR="009D4885" w:rsidRDefault="009D4885" w:rsidP="009D4885">
      <w:pPr>
        <w:pStyle w:val="a9"/>
        <w:ind w:firstLineChars="0" w:firstLine="0"/>
      </w:pPr>
    </w:p>
    <w:p w14:paraId="4A15DB6A" w14:textId="77777777" w:rsidR="00D45731" w:rsidRDefault="00D45731">
      <w:pPr>
        <w:rPr>
          <w:rFonts w:hint="eastAsia"/>
        </w:rPr>
      </w:pPr>
    </w:p>
    <w:sectPr w:rsidR="00D45731" w:rsidSect="009D4885"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8B84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261F5" wp14:editId="7114F13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47B56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261F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E47B56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5352" w14:textId="77777777" w:rsidR="00000000" w:rsidRDefault="0000000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85"/>
    <w:rsid w:val="00067C5D"/>
    <w:rsid w:val="004D4CB0"/>
    <w:rsid w:val="0084505E"/>
    <w:rsid w:val="009D4885"/>
    <w:rsid w:val="00D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AD1B"/>
  <w15:chartTrackingRefBased/>
  <w15:docId w15:val="{66A91380-54DF-450C-98BC-FD58A5D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8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D4885"/>
    <w:pPr>
      <w:spacing w:after="140" w:line="276" w:lineRule="auto"/>
    </w:pPr>
  </w:style>
  <w:style w:type="character" w:customStyle="1" w:styleId="a4">
    <w:name w:val="正文文本 字符"/>
    <w:basedOn w:val="a0"/>
    <w:link w:val="a3"/>
    <w:rsid w:val="009D4885"/>
    <w:rPr>
      <w:szCs w:val="24"/>
      <w14:ligatures w14:val="none"/>
    </w:rPr>
  </w:style>
  <w:style w:type="paragraph" w:styleId="a5">
    <w:name w:val="footer"/>
    <w:basedOn w:val="a"/>
    <w:link w:val="a6"/>
    <w:qFormat/>
    <w:rsid w:val="009D48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9D4885"/>
    <w:rPr>
      <w:sz w:val="18"/>
      <w:szCs w:val="24"/>
      <w14:ligatures w14:val="none"/>
    </w:rPr>
  </w:style>
  <w:style w:type="paragraph" w:styleId="a7">
    <w:name w:val="header"/>
    <w:basedOn w:val="a"/>
    <w:link w:val="a8"/>
    <w:qFormat/>
    <w:rsid w:val="009D48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rsid w:val="009D4885"/>
    <w:rPr>
      <w:sz w:val="18"/>
      <w:szCs w:val="24"/>
      <w14:ligatures w14:val="none"/>
    </w:rPr>
  </w:style>
  <w:style w:type="paragraph" w:styleId="a9">
    <w:name w:val="Body Text First Indent"/>
    <w:basedOn w:val="a3"/>
    <w:link w:val="aa"/>
    <w:qFormat/>
    <w:rsid w:val="009D4885"/>
    <w:pPr>
      <w:ind w:firstLineChars="100" w:firstLine="100"/>
    </w:pPr>
  </w:style>
  <w:style w:type="character" w:customStyle="1" w:styleId="aa">
    <w:name w:val="正文文本首行缩进 字符"/>
    <w:basedOn w:val="a4"/>
    <w:link w:val="a9"/>
    <w:rsid w:val="009D4885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官杰 朱</dc:creator>
  <cp:keywords/>
  <dc:description/>
  <cp:lastModifiedBy>官杰 朱</cp:lastModifiedBy>
  <cp:revision>1</cp:revision>
  <dcterms:created xsi:type="dcterms:W3CDTF">2024-10-25T01:52:00Z</dcterms:created>
  <dcterms:modified xsi:type="dcterms:W3CDTF">2024-10-25T01:52:00Z</dcterms:modified>
</cp:coreProperties>
</file>